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3431DCA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Bogotá, </w:t>
      </w:r>
      <w:r w:rsidR="004D50BA">
        <w:rPr>
          <w:rFonts w:ascii="Arial" w:eastAsia="Arial" w:hAnsi="Arial" w:cs="Arial"/>
          <w:color w:val="FF0000"/>
        </w:rPr>
        <w:t>marzo de</w:t>
      </w:r>
      <w:r>
        <w:rPr>
          <w:rFonts w:ascii="Arial" w:eastAsia="Arial" w:hAnsi="Arial" w:cs="Arial"/>
        </w:rPr>
        <w:t xml:space="preserve"> 202</w:t>
      </w:r>
      <w:r w:rsidR="0042121F">
        <w:rPr>
          <w:rFonts w:ascii="Arial" w:eastAsia="Arial" w:hAnsi="Arial" w:cs="Arial"/>
        </w:rPr>
        <w:t>4</w:t>
      </w:r>
    </w:p>
    <w:p w14:paraId="0000000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</w:p>
    <w:p w14:paraId="00000003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Señores:</w:t>
      </w:r>
    </w:p>
    <w:p w14:paraId="00000006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EMPRESA FERREA REGIONAL SAS</w:t>
      </w:r>
    </w:p>
    <w:p w14:paraId="00000007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0000000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9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B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Respetados Señores: </w:t>
      </w:r>
    </w:p>
    <w:p w14:paraId="0000000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D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E" w14:textId="5CB6B426" w:rsidR="003E6945" w:rsidRDefault="00000000" w:rsidP="004D50BA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medio de la presente, manifiesto mi interés en presentar propuesta de servicios como persona natural para la </w:t>
      </w:r>
      <w:r w:rsidR="0042121F">
        <w:rPr>
          <w:rFonts w:ascii="Arial" w:eastAsia="Arial" w:hAnsi="Arial" w:cs="Arial"/>
        </w:rPr>
        <w:t>Dirección o Área</w:t>
      </w:r>
      <w:r>
        <w:rPr>
          <w:rFonts w:ascii="Arial" w:eastAsia="Arial" w:hAnsi="Arial" w:cs="Arial"/>
        </w:rPr>
        <w:t xml:space="preserve"> </w:t>
      </w:r>
      <w:r w:rsidR="0042121F">
        <w:rPr>
          <w:rFonts w:ascii="Arial" w:eastAsia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4D50BA" w:rsidRPr="004D50BA">
        <w:rPr>
          <w:rFonts w:ascii="Arial" w:eastAsia="Arial" w:hAnsi="Arial" w:cs="Arial"/>
          <w:color w:val="FF0000"/>
        </w:rPr>
        <w:t>Subdirección de Integración, Sostenibilidad y</w:t>
      </w:r>
      <w:r w:rsidR="004D50BA">
        <w:rPr>
          <w:rFonts w:ascii="Arial" w:eastAsia="Arial" w:hAnsi="Arial" w:cs="Arial"/>
          <w:color w:val="FF0000"/>
        </w:rPr>
        <w:t xml:space="preserve"> </w:t>
      </w:r>
      <w:r w:rsidR="004D50BA" w:rsidRPr="004D50BA">
        <w:rPr>
          <w:rFonts w:ascii="Arial" w:eastAsia="Arial" w:hAnsi="Arial" w:cs="Arial"/>
          <w:color w:val="FF0000"/>
        </w:rPr>
        <w:t>Entorno</w:t>
      </w:r>
      <w:r>
        <w:rPr>
          <w:rFonts w:ascii="Arial" w:eastAsia="Arial" w:hAnsi="Arial" w:cs="Arial"/>
        </w:rPr>
        <w:t xml:space="preserve"> de la Empresa Férrea Regional SAS, en los siguientes términos;</w:t>
      </w:r>
    </w:p>
    <w:p w14:paraId="0000000F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0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1" w14:textId="2049E489" w:rsidR="003E6945" w:rsidRPr="004D50BA" w:rsidRDefault="00000000" w:rsidP="004D50BA">
      <w:pPr>
        <w:spacing w:after="0" w:line="240" w:lineRule="auto"/>
        <w:ind w:left="993" w:hanging="993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  <w:u w:val="single"/>
        </w:rPr>
        <w:t>OBJETO:</w:t>
      </w:r>
      <w:r>
        <w:rPr>
          <w:rFonts w:ascii="Arial" w:eastAsia="Arial" w:hAnsi="Arial" w:cs="Arial"/>
        </w:rPr>
        <w:t xml:space="preserve"> </w:t>
      </w:r>
      <w:r w:rsidR="004D50BA" w:rsidRPr="004D50BA">
        <w:rPr>
          <w:rFonts w:ascii="Arial" w:eastAsia="Arial" w:hAnsi="Arial" w:cs="Arial"/>
          <w:bCs/>
          <w:color w:val="FF0000"/>
        </w:rPr>
        <w:t xml:space="preserve">“Prestar servicios profesionales de carácter jurídico a la Subdirección de Integración, Sostenibilidad y Entorno de la Empresa Férrea Regional S.A.S. en los tramites de gestión predial que se adelanten en el proyecto </w:t>
      </w:r>
      <w:proofErr w:type="spellStart"/>
      <w:r w:rsidR="004D50BA" w:rsidRPr="004D50BA">
        <w:rPr>
          <w:rFonts w:ascii="Arial" w:eastAsia="Arial" w:hAnsi="Arial" w:cs="Arial"/>
          <w:bCs/>
          <w:color w:val="FF0000"/>
        </w:rPr>
        <w:t>Regiotram</w:t>
      </w:r>
      <w:proofErr w:type="spellEnd"/>
      <w:r w:rsidR="004D50BA" w:rsidRPr="004D50BA">
        <w:rPr>
          <w:rFonts w:ascii="Arial" w:eastAsia="Arial" w:hAnsi="Arial" w:cs="Arial"/>
          <w:bCs/>
          <w:color w:val="FF0000"/>
        </w:rPr>
        <w:t xml:space="preserve"> de Occidente.”</w:t>
      </w:r>
    </w:p>
    <w:p w14:paraId="0000001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3" w14:textId="30D75CFC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EJECUCIÓN:</w:t>
      </w:r>
      <w:r>
        <w:rPr>
          <w:rFonts w:ascii="Arial" w:eastAsia="Arial" w:hAnsi="Arial" w:cs="Arial"/>
        </w:rPr>
        <w:t xml:space="preserve"> </w:t>
      </w:r>
      <w:r w:rsidR="004D50BA" w:rsidRPr="004D50BA">
        <w:rPr>
          <w:rFonts w:ascii="Arial" w:eastAsia="Arial" w:hAnsi="Arial" w:cs="Arial"/>
          <w:bCs/>
          <w:color w:val="FF0000"/>
        </w:rPr>
        <w:t>Tres (3)</w:t>
      </w:r>
      <w:r>
        <w:rPr>
          <w:rFonts w:ascii="Arial" w:eastAsia="Arial" w:hAnsi="Arial" w:cs="Arial"/>
        </w:rPr>
        <w:t xml:space="preserve"> meses</w:t>
      </w:r>
      <w:r w:rsidR="004D50BA">
        <w:rPr>
          <w:rFonts w:ascii="Arial" w:eastAsia="Arial" w:hAnsi="Arial" w:cs="Arial"/>
        </w:rPr>
        <w:t>.</w:t>
      </w:r>
    </w:p>
    <w:p w14:paraId="0000001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VALIDEZ DE LA OFERTA:</w:t>
      </w:r>
      <w:r>
        <w:rPr>
          <w:rFonts w:ascii="Arial" w:eastAsia="Arial" w:hAnsi="Arial" w:cs="Arial"/>
        </w:rPr>
        <w:t xml:space="preserve"> Noventa (90) días</w:t>
      </w:r>
    </w:p>
    <w:p w14:paraId="0000001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7" w14:textId="406A262E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u w:val="single"/>
        </w:rPr>
        <w:t>VALOR:</w:t>
      </w:r>
      <w:r>
        <w:rPr>
          <w:rFonts w:ascii="Arial" w:eastAsia="Arial" w:hAnsi="Arial" w:cs="Arial"/>
        </w:rPr>
        <w:t xml:space="preserve"> </w:t>
      </w:r>
      <w:r w:rsidR="004D50BA" w:rsidRPr="004D50BA">
        <w:rPr>
          <w:rFonts w:ascii="Arial" w:eastAsia="Arial" w:hAnsi="Arial" w:cs="Arial"/>
          <w:bCs/>
          <w:color w:val="FF0000"/>
        </w:rPr>
        <w:t xml:space="preserve">DIECISÉIS MILLONES TRESCIENTOS DOS MIL OCHOCIENTOS TREINTA Y UN PESOS MONEDA CORRIENTE ($16.302.831) </w:t>
      </w:r>
      <w:r w:rsidR="004D50BA" w:rsidRPr="004D50BA">
        <w:rPr>
          <w:rFonts w:ascii="Arial" w:eastAsia="Arial" w:hAnsi="Arial" w:cs="Arial"/>
          <w:bCs/>
        </w:rPr>
        <w:t>M/CTE.</w:t>
      </w:r>
    </w:p>
    <w:p w14:paraId="0000001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9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FORMA DE PAGO:</w:t>
      </w:r>
      <w:r>
        <w:rPr>
          <w:rFonts w:ascii="Arial" w:eastAsia="Arial" w:hAnsi="Arial" w:cs="Arial"/>
        </w:rPr>
        <w:t xml:space="preserve"> La determinada por la entidad</w:t>
      </w:r>
    </w:p>
    <w:p w14:paraId="0000001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B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D" w14:textId="43478129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Agradezco su atención y quedo atento</w:t>
      </w:r>
      <w:r w:rsidR="004D50BA">
        <w:rPr>
          <w:rFonts w:ascii="Arial" w:eastAsia="Arial" w:hAnsi="Arial" w:cs="Arial"/>
        </w:rPr>
        <w:t>,</w:t>
      </w:r>
    </w:p>
    <w:p w14:paraId="0000001E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1F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0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1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9EEE5C4" w14:textId="77777777" w:rsidR="004D50BA" w:rsidRPr="004D50BA" w:rsidRDefault="004D50BA" w:rsidP="004D50BA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 w:rsidRPr="004D50BA">
        <w:rPr>
          <w:rFonts w:ascii="Arial" w:eastAsia="Arial" w:hAnsi="Arial" w:cs="Arial"/>
          <w:b/>
          <w:color w:val="FF0000"/>
        </w:rPr>
        <w:t>RICHARD SEBASTIAN GOMEZ GUTIÉRREZ</w:t>
      </w:r>
    </w:p>
    <w:p w14:paraId="2CF13AB0" w14:textId="70D36D1D" w:rsidR="004D50BA" w:rsidRPr="004D50BA" w:rsidRDefault="004D50BA" w:rsidP="004D50BA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4D50BA">
        <w:rPr>
          <w:rFonts w:ascii="Arial" w:eastAsia="Arial" w:hAnsi="Arial" w:cs="Arial"/>
          <w:bCs/>
          <w:color w:val="FF0000"/>
        </w:rPr>
        <w:t>C.C</w:t>
      </w:r>
      <w:r w:rsidRPr="004D50BA">
        <w:rPr>
          <w:rFonts w:ascii="Arial" w:eastAsia="Arial" w:hAnsi="Arial" w:cs="Arial"/>
          <w:bCs/>
          <w:color w:val="FF0000"/>
        </w:rPr>
        <w:t>:</w:t>
      </w:r>
      <w:r w:rsidRPr="004D50BA">
        <w:rPr>
          <w:rFonts w:ascii="Arial" w:eastAsia="Arial" w:hAnsi="Arial" w:cs="Arial"/>
          <w:bCs/>
          <w:color w:val="FF0000"/>
        </w:rPr>
        <w:t xml:space="preserve"> 1.007.718.324</w:t>
      </w:r>
    </w:p>
    <w:p w14:paraId="3D654B67" w14:textId="64E29D79" w:rsidR="004D50BA" w:rsidRPr="004D50BA" w:rsidRDefault="004D50BA" w:rsidP="004D50BA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4D50BA">
        <w:rPr>
          <w:rFonts w:ascii="Arial" w:eastAsia="Arial" w:hAnsi="Arial" w:cs="Arial"/>
          <w:bCs/>
          <w:color w:val="FF0000"/>
        </w:rPr>
        <w:t>Dirección</w:t>
      </w:r>
      <w:r w:rsidRPr="004D50BA">
        <w:rPr>
          <w:rFonts w:ascii="Arial" w:eastAsia="Arial" w:hAnsi="Arial" w:cs="Arial"/>
          <w:bCs/>
          <w:color w:val="FF0000"/>
        </w:rPr>
        <w:t>: Calle 69A No. 96-25 apto 302</w:t>
      </w:r>
    </w:p>
    <w:p w14:paraId="00000026" w14:textId="360BF1B4" w:rsidR="003E6945" w:rsidRPr="004D50BA" w:rsidRDefault="004D50BA" w:rsidP="004D50BA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4D50BA">
        <w:rPr>
          <w:rFonts w:ascii="Arial" w:eastAsia="Arial" w:hAnsi="Arial" w:cs="Arial"/>
          <w:bCs/>
          <w:color w:val="FF0000"/>
        </w:rPr>
        <w:t>Teléfono</w:t>
      </w:r>
      <w:r w:rsidRPr="004D50BA">
        <w:rPr>
          <w:rFonts w:ascii="Arial" w:eastAsia="Arial" w:hAnsi="Arial" w:cs="Arial"/>
          <w:bCs/>
          <w:color w:val="FF0000"/>
        </w:rPr>
        <w:t>: 3113536681</w:t>
      </w:r>
    </w:p>
    <w:sectPr w:rsidR="003E6945" w:rsidRPr="004D50BA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45"/>
    <w:rsid w:val="003E6945"/>
    <w:rsid w:val="0042121F"/>
    <w:rsid w:val="004D50BA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464B"/>
  <w15:docId w15:val="{2B29C118-C98A-41F4-9430-22197245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AA"/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BE43D7"/>
    <w:rPr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s0Zh9uYQaIzi0XlscRAO++1Pw==">CgMxLjAyCGguZ2pkZ3hzOAByITFVLVJMWkhPZllyWHgtekd6S2REWUN5ZUZDekh2eFh6bA==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836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Panqueva</dc:creator>
  <cp:lastModifiedBy>Jazmín Manjarrés</cp:lastModifiedBy>
  <cp:revision>4</cp:revision>
  <dcterms:created xsi:type="dcterms:W3CDTF">2022-11-28T19:40:00Z</dcterms:created>
  <dcterms:modified xsi:type="dcterms:W3CDTF">2024-03-17T12:46:00Z</dcterms:modified>
</cp:coreProperties>
</file>